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80" w:lineRule="auto"/>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Configure Chronicle App Integration Setup In Salesforce</w:t>
      </w:r>
      <w:r w:rsidDel="00000000" w:rsidR="00000000" w:rsidRPr="00000000">
        <w:rPr>
          <w:rtl w:val="0"/>
        </w:rPr>
      </w:r>
    </w:p>
    <w:p w:rsidR="00000000" w:rsidDel="00000000" w:rsidP="00000000" w:rsidRDefault="00000000" w:rsidRPr="00000000" w14:paraId="00000002">
      <w:pPr>
        <w:shd w:fill="ffffff" w:val="clear"/>
        <w:spacing w:after="280" w:before="280" w:lineRule="auto"/>
        <w:rPr>
          <w:rFonts w:ascii="Inter" w:cs="Inter" w:eastAsia="Inter" w:hAnsi="Inter"/>
        </w:rPr>
      </w:pPr>
      <w:r w:rsidDel="00000000" w:rsidR="00000000" w:rsidRPr="00000000">
        <w:rPr>
          <w:rFonts w:ascii="Inter" w:cs="Inter" w:eastAsia="Inter" w:hAnsi="Inter"/>
          <w:rtl w:val="0"/>
        </w:rPr>
        <w:t xml:space="preserve">This tutorial guides you through setting up the Chronicle App integration within Salesforce.</w:t>
      </w:r>
    </w:p>
    <w:p w:rsidR="00000000" w:rsidDel="00000000" w:rsidP="00000000" w:rsidRDefault="00000000" w:rsidRPr="00000000" w14:paraId="00000003">
      <w:pPr>
        <w:shd w:fill="ffffff" w:val="clear"/>
        <w:spacing w:after="280" w:before="280" w:lineRule="auto"/>
        <w:rPr>
          <w:rFonts w:ascii="Inter" w:cs="Inter" w:eastAsia="Inter" w:hAnsi="Inter"/>
        </w:rPr>
      </w:pPr>
      <w:r w:rsidDel="00000000" w:rsidR="00000000" w:rsidRPr="00000000">
        <w:rPr>
          <w:rFonts w:ascii="Inter" w:cs="Inter" w:eastAsia="Inter" w:hAnsi="Inter"/>
          <w:rtl w:val="0"/>
        </w:rPr>
        <w:t xml:space="preserve">Latest version 1.4</w:t>
      </w:r>
    </w:p>
    <w:p w:rsidR="00000000" w:rsidDel="00000000" w:rsidP="00000000" w:rsidRDefault="00000000" w:rsidRPr="00000000" w14:paraId="00000004">
      <w:pPr>
        <w:spacing w:line="276" w:lineRule="auto"/>
        <w:rPr>
          <w:rFonts w:ascii="Arial" w:cs="Arial" w:eastAsia="Arial" w:hAnsi="Arial"/>
          <w:color w:val="1f2328"/>
          <w:highlight w:val="white"/>
        </w:rPr>
      </w:pPr>
      <w:r w:rsidDel="00000000" w:rsidR="00000000" w:rsidRPr="00000000">
        <w:rPr>
          <w:rFonts w:ascii="Arial" w:cs="Arial" w:eastAsia="Arial" w:hAnsi="Arial"/>
          <w:color w:val="1f2328"/>
          <w:highlight w:val="white"/>
          <w:rtl w:val="0"/>
        </w:rPr>
        <w:t xml:space="preserve">Installation:</w:t>
      </w:r>
    </w:p>
    <w:p w:rsidR="00000000" w:rsidDel="00000000" w:rsidP="00000000" w:rsidRDefault="00000000" w:rsidRPr="00000000" w14:paraId="00000005">
      <w:pPr>
        <w:spacing w:line="276" w:lineRule="auto"/>
        <w:rPr>
          <w:rFonts w:ascii="Arial" w:cs="Arial" w:eastAsia="Arial" w:hAnsi="Arial"/>
          <w:color w:val="1f2328"/>
          <w:highlight w:val="white"/>
        </w:rPr>
      </w:pPr>
      <w:r w:rsidDel="00000000" w:rsidR="00000000" w:rsidRPr="00000000">
        <w:rPr>
          <w:rFonts w:ascii="Arial" w:cs="Arial" w:eastAsia="Arial" w:hAnsi="Arial"/>
          <w:color w:val="1f2328"/>
          <w:highlight w:val="white"/>
          <w:rtl w:val="0"/>
        </w:rPr>
        <w:t xml:space="preserve">Prod:</w:t>
      </w:r>
    </w:p>
    <w:p w:rsidR="00000000" w:rsidDel="00000000" w:rsidP="00000000" w:rsidRDefault="00000000" w:rsidRPr="00000000" w14:paraId="00000006">
      <w:pPr>
        <w:spacing w:line="276" w:lineRule="auto"/>
        <w:rPr>
          <w:rFonts w:ascii="Arial" w:cs="Arial" w:eastAsia="Arial" w:hAnsi="Arial"/>
          <w:color w:val="1f2328"/>
          <w:highlight w:val="white"/>
        </w:rPr>
      </w:pPr>
      <w:hyperlink r:id="rId7">
        <w:r w:rsidDel="00000000" w:rsidR="00000000" w:rsidRPr="00000000">
          <w:rPr>
            <w:rFonts w:ascii="Arial" w:cs="Arial" w:eastAsia="Arial" w:hAnsi="Arial"/>
            <w:color w:val="1155cc"/>
            <w:highlight w:val="white"/>
            <w:u w:val="single"/>
            <w:rtl w:val="0"/>
          </w:rPr>
          <w:t xml:space="preserve">https://login.salesforce.com/packaging/installPackage.apexp?p0=04tgK0000007Bl7QAE</w:t>
        </w:r>
      </w:hyperlink>
      <w:r w:rsidDel="00000000" w:rsidR="00000000" w:rsidRPr="00000000">
        <w:rPr>
          <w:rtl w:val="0"/>
        </w:rPr>
      </w:r>
    </w:p>
    <w:p w:rsidR="00000000" w:rsidDel="00000000" w:rsidP="00000000" w:rsidRDefault="00000000" w:rsidRPr="00000000" w14:paraId="00000007">
      <w:pPr>
        <w:spacing w:line="276" w:lineRule="auto"/>
        <w:rPr>
          <w:rFonts w:ascii="Arial" w:cs="Arial" w:eastAsia="Arial" w:hAnsi="Arial"/>
          <w:color w:val="1f2328"/>
          <w:highlight w:val="white"/>
        </w:rPr>
      </w:pPr>
      <w:r w:rsidDel="00000000" w:rsidR="00000000" w:rsidRPr="00000000">
        <w:rPr>
          <w:rtl w:val="0"/>
        </w:rPr>
      </w:r>
    </w:p>
    <w:p w:rsidR="00000000" w:rsidDel="00000000" w:rsidP="00000000" w:rsidRDefault="00000000" w:rsidRPr="00000000" w14:paraId="00000008">
      <w:pPr>
        <w:spacing w:line="276" w:lineRule="auto"/>
        <w:rPr>
          <w:rFonts w:ascii="Arial" w:cs="Arial" w:eastAsia="Arial" w:hAnsi="Arial"/>
          <w:color w:val="1f2328"/>
          <w:highlight w:val="white"/>
        </w:rPr>
      </w:pPr>
      <w:r w:rsidDel="00000000" w:rsidR="00000000" w:rsidRPr="00000000">
        <w:rPr>
          <w:rFonts w:ascii="Arial" w:cs="Arial" w:eastAsia="Arial" w:hAnsi="Arial"/>
          <w:color w:val="1f2328"/>
          <w:highlight w:val="white"/>
          <w:rtl w:val="0"/>
        </w:rPr>
        <w:t xml:space="preserve">Sandbox:</w:t>
      </w:r>
    </w:p>
    <w:p w:rsidR="00000000" w:rsidDel="00000000" w:rsidP="00000000" w:rsidRDefault="00000000" w:rsidRPr="00000000" w14:paraId="00000009">
      <w:pPr>
        <w:spacing w:line="276" w:lineRule="auto"/>
        <w:rPr>
          <w:rFonts w:ascii="Arial" w:cs="Arial" w:eastAsia="Arial" w:hAnsi="Arial"/>
          <w:color w:val="1f2328"/>
          <w:highlight w:val="white"/>
        </w:rPr>
      </w:pPr>
      <w:hyperlink r:id="rId8">
        <w:r w:rsidDel="00000000" w:rsidR="00000000" w:rsidRPr="00000000">
          <w:rPr>
            <w:rFonts w:ascii="Arial" w:cs="Arial" w:eastAsia="Arial" w:hAnsi="Arial"/>
            <w:color w:val="1155cc"/>
            <w:highlight w:val="white"/>
            <w:u w:val="single"/>
            <w:rtl w:val="0"/>
          </w:rPr>
          <w:t xml:space="preserve">https://test.salesforce.com/packaging/installPackage.apexp?p0=04tgK0000007Bl7QAE</w:t>
        </w:r>
      </w:hyperlink>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spacing w:line="276" w:lineRule="auto"/>
        <w:rPr>
          <w:rFonts w:ascii="Inter" w:cs="Inter" w:eastAsia="Inter" w:hAnsi="Inter"/>
          <w:b w:val="1"/>
          <w:bCs w:val="1"/>
          <w:sz w:val="28"/>
          <w:szCs w:val="28"/>
        </w:rPr>
      </w:pPr>
      <w:r w:rsidDel="00000000" w:rsidR="00000000" w:rsidRPr="00000000">
        <w:rPr>
          <w:rFonts w:ascii="Arial" w:cs="Arial" w:eastAsia="Arial" w:hAnsi="Arial"/>
          <w:sz w:val="22"/>
          <w:szCs w:val="22"/>
          <w:rtl w:val="0"/>
        </w:rPr>
        <w:t xml:space="preserve">Password: </w:t>
      </w:r>
      <w:r w:rsidDel="00000000" w:rsidR="00000000" w:rsidRPr="00000000">
        <w:rPr>
          <w:rFonts w:ascii="Roboto Mono" w:cs="Roboto Mono" w:eastAsia="Roboto Mono" w:hAnsi="Roboto Mono"/>
          <w:color w:val="188038"/>
          <w:sz w:val="22"/>
          <w:szCs w:val="22"/>
          <w:rtl w:val="0"/>
        </w:rPr>
        <w:t xml:space="preserve">Chr0nicle</w:t>
      </w:r>
      <w:r w:rsidDel="00000000" w:rsidR="00000000" w:rsidRPr="00000000">
        <w:rPr>
          <w:rtl w:val="0"/>
        </w:rPr>
      </w:r>
    </w:p>
    <w:p w:rsidR="00000000" w:rsidDel="00000000" w:rsidP="00000000" w:rsidRDefault="00000000" w:rsidRPr="00000000" w14:paraId="0000000C">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 Introduction</w:t>
      </w:r>
    </w:p>
    <w:p w:rsidR="00000000" w:rsidDel="00000000" w:rsidP="00000000" w:rsidRDefault="00000000" w:rsidRPr="00000000" w14:paraId="0000000D">
      <w:pPr>
        <w:shd w:fill="ffffff" w:val="clear"/>
        <w:rPr>
          <w:rFonts w:ascii="Inter" w:cs="Inter" w:eastAsia="Inter" w:hAnsi="Inter"/>
        </w:rPr>
      </w:pPr>
      <w:r w:rsidDel="00000000" w:rsidR="00000000" w:rsidRPr="00000000">
        <w:rPr>
          <w:rFonts w:ascii="Inter" w:cs="Inter" w:eastAsia="Inter" w:hAnsi="Inter"/>
          <w:rtl w:val="0"/>
        </w:rPr>
        <w:t xml:space="preserve">You will configure installation, matching rules, API connections, and permission sets to enable seamless operation.</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 Click Password Field</w:t>
      </w:r>
    </w:p>
    <w:p w:rsidR="00000000" w:rsidDel="00000000" w:rsidP="00000000" w:rsidRDefault="00000000" w:rsidRPr="00000000" w14:paraId="00000010">
      <w:pPr>
        <w:shd w:fill="ffffff" w:val="clear"/>
        <w:rPr>
          <w:rFonts w:ascii="Inter" w:cs="Inter" w:eastAsia="Inter" w:hAnsi="Inter"/>
        </w:rPr>
      </w:pPr>
      <w:r w:rsidDel="00000000" w:rsidR="00000000" w:rsidRPr="00000000">
        <w:rPr>
          <w:rFonts w:ascii="Inter" w:cs="Inter" w:eastAsia="Inter" w:hAnsi="Inter"/>
          <w:rtl w:val="0"/>
        </w:rPr>
        <w:t xml:space="preserve">Click the Password field to begin the installation process.</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lick Password Field" id="2127619525" name="image17.png"/>
            <a:graphic>
              <a:graphicData uri="http://schemas.openxmlformats.org/drawingml/2006/picture">
                <pic:pic>
                  <pic:nvPicPr>
                    <pic:cNvPr descr="Click Password Field" id="0" name="image17.png"/>
                    <pic:cNvPicPr preferRelativeResize="0"/>
                  </pic:nvPicPr>
                  <pic:blipFill>
                    <a:blip r:embed="rId9"/>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 Enter Your Password</w:t>
      </w:r>
    </w:p>
    <w:p w:rsidR="00000000" w:rsidDel="00000000" w:rsidP="00000000" w:rsidRDefault="00000000" w:rsidRPr="00000000" w14:paraId="00000013">
      <w:pPr>
        <w:shd w:fill="ffffff" w:val="clear"/>
        <w:rPr>
          <w:rFonts w:ascii="Inter" w:cs="Inter" w:eastAsia="Inter" w:hAnsi="Inter"/>
        </w:rPr>
      </w:pPr>
      <w:r w:rsidDel="00000000" w:rsidR="00000000" w:rsidRPr="00000000">
        <w:rPr>
          <w:rFonts w:ascii="Inter" w:cs="Inter" w:eastAsia="Inter" w:hAnsi="Inter"/>
          <w:rtl w:val="0"/>
        </w:rPr>
        <w:t xml:space="preserve">Enter your password to authenticate the installation.</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Enter Your Password" id="2127619527" name="image50.png"/>
            <a:graphic>
              <a:graphicData uri="http://schemas.openxmlformats.org/drawingml/2006/picture">
                <pic:pic>
                  <pic:nvPicPr>
                    <pic:cNvPr descr="Enter Your Password" id="0" name="image50.png"/>
                    <pic:cNvPicPr preferRelativeResize="0"/>
                  </pic:nvPicPr>
                  <pic:blipFill>
                    <a:blip r:embed="rId10"/>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 Select Install for Admins Only</w:t>
      </w:r>
    </w:p>
    <w:p w:rsidR="00000000" w:rsidDel="00000000" w:rsidP="00000000" w:rsidRDefault="00000000" w:rsidRPr="00000000" w14:paraId="00000016">
      <w:pPr>
        <w:shd w:fill="ffffff" w:val="clear"/>
        <w:rPr>
          <w:rFonts w:ascii="Inter" w:cs="Inter" w:eastAsia="Inter" w:hAnsi="Inter"/>
        </w:rPr>
      </w:pPr>
      <w:r w:rsidDel="00000000" w:rsidR="00000000" w:rsidRPr="00000000">
        <w:rPr>
          <w:rFonts w:ascii="Inter" w:cs="Inter" w:eastAsia="Inter" w:hAnsi="Inter"/>
          <w:rtl w:val="0"/>
        </w:rPr>
        <w:t xml:space="preserve">Select the option to install the app for admins only to restrict access.</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Install for Admins Only" id="2127619526" name="image22.png"/>
            <a:graphic>
              <a:graphicData uri="http://schemas.openxmlformats.org/drawingml/2006/picture">
                <pic:pic>
                  <pic:nvPicPr>
                    <pic:cNvPr descr="Select Install for Admins Only" id="0" name="image22.png"/>
                    <pic:cNvPicPr preferRelativeResize="0"/>
                  </pic:nvPicPr>
                  <pic:blipFill>
                    <a:blip r:embed="rId11"/>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5. Confirm Install for Admins Only</w:t>
      </w:r>
    </w:p>
    <w:p w:rsidR="00000000" w:rsidDel="00000000" w:rsidP="00000000" w:rsidRDefault="00000000" w:rsidRPr="00000000" w14:paraId="00000019">
      <w:pPr>
        <w:shd w:fill="ffffff" w:val="clear"/>
        <w:rPr>
          <w:rFonts w:ascii="Inter" w:cs="Inter" w:eastAsia="Inter" w:hAnsi="Inter"/>
        </w:rPr>
      </w:pPr>
      <w:r w:rsidDel="00000000" w:rsidR="00000000" w:rsidRPr="00000000">
        <w:rPr>
          <w:rFonts w:ascii="Inter" w:cs="Inter" w:eastAsia="Inter" w:hAnsi="Inter"/>
          <w:rtl w:val="0"/>
        </w:rPr>
        <w:t xml:space="preserve">Confirm the selection to install the app for admins only.</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rm Install for Admins Only" id="2127619530" name="image22.png"/>
            <a:graphic>
              <a:graphicData uri="http://schemas.openxmlformats.org/drawingml/2006/picture">
                <pic:pic>
                  <pic:nvPicPr>
                    <pic:cNvPr descr="Confirm Install for Admins Only" id="0" name="image22.png"/>
                    <pic:cNvPicPr preferRelativeResize="0"/>
                  </pic:nvPicPr>
                  <pic:blipFill>
                    <a:blip r:embed="rId11"/>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6. Acknowledge Non-Salesforce App Installation</w:t>
      </w:r>
    </w:p>
    <w:p w:rsidR="00000000" w:rsidDel="00000000" w:rsidP="00000000" w:rsidRDefault="00000000" w:rsidRPr="00000000" w14:paraId="0000001C">
      <w:pPr>
        <w:shd w:fill="ffffff" w:val="clear"/>
        <w:rPr>
          <w:rFonts w:ascii="Inter" w:cs="Inter" w:eastAsia="Inter" w:hAnsi="Inter"/>
        </w:rPr>
      </w:pPr>
      <w:r w:rsidDel="00000000" w:rsidR="00000000" w:rsidRPr="00000000">
        <w:rPr>
          <w:rFonts w:ascii="Inter" w:cs="Inter" w:eastAsia="Inter" w:hAnsi="Inter"/>
          <w:rtl w:val="0"/>
        </w:rPr>
        <w:t xml:space="preserve">Acknowledge that you are installing a Non-Salesforce Application not authorized for distribution through AppExchange.</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Acknowledge Non-Salesforce App Installation" id="2127619529" name="image20.png"/>
            <a:graphic>
              <a:graphicData uri="http://schemas.openxmlformats.org/drawingml/2006/picture">
                <pic:pic>
                  <pic:nvPicPr>
                    <pic:cNvPr descr="Acknowledge Non-Salesforce App Installation" id="0" name="image20.png"/>
                    <pic:cNvPicPr preferRelativeResize="0"/>
                  </pic:nvPicPr>
                  <pic:blipFill>
                    <a:blip r:embed="rId12"/>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7. Click Install Button</w:t>
      </w:r>
    </w:p>
    <w:p w:rsidR="00000000" w:rsidDel="00000000" w:rsidP="00000000" w:rsidRDefault="00000000" w:rsidRPr="00000000" w14:paraId="0000001F">
      <w:pPr>
        <w:shd w:fill="ffffff" w:val="clear"/>
        <w:rPr>
          <w:rFonts w:ascii="Inter" w:cs="Inter" w:eastAsia="Inter" w:hAnsi="Inter"/>
        </w:rPr>
      </w:pPr>
      <w:r w:rsidDel="00000000" w:rsidR="00000000" w:rsidRPr="00000000">
        <w:rPr>
          <w:rFonts w:ascii="Inter" w:cs="Inter" w:eastAsia="Inter" w:hAnsi="Inter"/>
          <w:rtl w:val="0"/>
        </w:rPr>
        <w:t xml:space="preserve">Click the Install button to start installing the Chronicle App.</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lick Install Button" id="2127619534" name="image27.png"/>
            <a:graphic>
              <a:graphicData uri="http://schemas.openxmlformats.org/drawingml/2006/picture">
                <pic:pic>
                  <pic:nvPicPr>
                    <pic:cNvPr descr="Click Install Button" id="0" name="image27.png"/>
                    <pic:cNvPicPr preferRelativeResize="0"/>
                  </pic:nvPicPr>
                  <pic:blipFill>
                    <a:blip r:embed="rId13"/>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8. Click Done After Installation</w:t>
      </w:r>
    </w:p>
    <w:p w:rsidR="00000000" w:rsidDel="00000000" w:rsidP="00000000" w:rsidRDefault="00000000" w:rsidRPr="00000000" w14:paraId="00000022">
      <w:pPr>
        <w:shd w:fill="ffffff" w:val="clear"/>
        <w:rPr>
          <w:rFonts w:ascii="Inter" w:cs="Inter" w:eastAsia="Inter" w:hAnsi="Inter"/>
        </w:rPr>
      </w:pPr>
      <w:r w:rsidDel="00000000" w:rsidR="00000000" w:rsidRPr="00000000">
        <w:rPr>
          <w:rFonts w:ascii="Inter" w:cs="Inter" w:eastAsia="Inter" w:hAnsi="Inter"/>
          <w:rtl w:val="0"/>
        </w:rPr>
        <w:t xml:space="preserve">Click Done once the installation completes to continue.</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lick Done After Installation" id="2127619533" name="image23.png"/>
            <a:graphic>
              <a:graphicData uri="http://schemas.openxmlformats.org/drawingml/2006/picture">
                <pic:pic>
                  <pic:nvPicPr>
                    <pic:cNvPr descr="Click Done After Installation" id="0" name="image23.png"/>
                    <pic:cNvPicPr preferRelativeResize="0"/>
                  </pic:nvPicPr>
                  <pic:blipFill>
                    <a:blip r:embed="rId14"/>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9. Confirm Installation was successful</w:t>
      </w:r>
    </w:p>
    <w:p w:rsidR="00000000" w:rsidDel="00000000" w:rsidP="00000000" w:rsidRDefault="00000000" w:rsidRPr="00000000" w14:paraId="00000025">
      <w:pPr>
        <w:shd w:fill="ffffff" w:val="clear"/>
        <w:rPr>
          <w:rFonts w:ascii="Inter" w:cs="Inter" w:eastAsia="Inter" w:hAnsi="Inter"/>
        </w:rPr>
      </w:pPr>
      <w:r w:rsidDel="00000000" w:rsidR="00000000" w:rsidRPr="00000000">
        <w:rPr>
          <w:rFonts w:ascii="Inter" w:cs="Inter" w:eastAsia="Inter" w:hAnsi="Inter"/>
          <w:rtl w:val="0"/>
        </w:rPr>
        <w:t xml:space="preserve">Confirm that the Installation was successful in the Installed Packages section</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rm Installation was successful" id="2127619537" name="image42.png"/>
            <a:graphic>
              <a:graphicData uri="http://schemas.openxmlformats.org/drawingml/2006/picture">
                <pic:pic>
                  <pic:nvPicPr>
                    <pic:cNvPr descr="Confirm Installation was successful" id="0" name="image42.png"/>
                    <pic:cNvPicPr preferRelativeResize="0"/>
                  </pic:nvPicPr>
                  <pic:blipFill>
                    <a:blip r:embed="rId15"/>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10. Open App Launcher</w:t>
      </w:r>
    </w:p>
    <w:p w:rsidR="00000000" w:rsidDel="00000000" w:rsidP="00000000" w:rsidRDefault="00000000" w:rsidRPr="00000000" w14:paraId="00000028">
      <w:pPr>
        <w:shd w:fill="ffffff" w:val="clear"/>
        <w:rPr>
          <w:rFonts w:ascii="Inter" w:cs="Inter" w:eastAsia="Inter" w:hAnsi="Inter"/>
        </w:rPr>
      </w:pPr>
      <w:r w:rsidDel="00000000" w:rsidR="00000000" w:rsidRPr="00000000">
        <w:rPr>
          <w:rFonts w:ascii="Inter" w:cs="Inter" w:eastAsia="Inter" w:hAnsi="Inter"/>
          <w:rtl w:val="0"/>
        </w:rPr>
        <w:t xml:space="preserve">Click the App Launcher to find and open the Chronicle app.</w:t>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App Launcher" id="2127619535" name="image37.png"/>
            <a:graphic>
              <a:graphicData uri="http://schemas.openxmlformats.org/drawingml/2006/picture">
                <pic:pic>
                  <pic:nvPicPr>
                    <pic:cNvPr descr="Open App Launcher" id="0" name="image37.png"/>
                    <pic:cNvPicPr preferRelativeResize="0"/>
                  </pic:nvPicPr>
                  <pic:blipFill>
                    <a:blip r:embed="rId16"/>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11. Search for Chronicle App</w:t>
      </w:r>
    </w:p>
    <w:p w:rsidR="00000000" w:rsidDel="00000000" w:rsidP="00000000" w:rsidRDefault="00000000" w:rsidRPr="00000000" w14:paraId="0000002B">
      <w:pPr>
        <w:shd w:fill="ffffff" w:val="clear"/>
        <w:rPr>
          <w:rFonts w:ascii="Inter" w:cs="Inter" w:eastAsia="Inter" w:hAnsi="Inter"/>
        </w:rPr>
      </w:pPr>
      <w:r w:rsidDel="00000000" w:rsidR="00000000" w:rsidRPr="00000000">
        <w:rPr>
          <w:rFonts w:ascii="Inter" w:cs="Inter" w:eastAsia="Inter" w:hAnsi="Inter"/>
          <w:rtl w:val="0"/>
        </w:rPr>
        <w:t xml:space="preserve">Type 'Chronicle' in the search bar to locate the Chronicle app quickly.</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arch for Chronicle App" id="2127619536" name="image49.png"/>
            <a:graphic>
              <a:graphicData uri="http://schemas.openxmlformats.org/drawingml/2006/picture">
                <pic:pic>
                  <pic:nvPicPr>
                    <pic:cNvPr descr="Search for Chronicle App" id="0" name="image49.png"/>
                    <pic:cNvPicPr preferRelativeResize="0"/>
                  </pic:nvPicPr>
                  <pic:blipFill>
                    <a:blip r:embed="rId17"/>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12. Select Chronicle App</w:t>
      </w:r>
    </w:p>
    <w:p w:rsidR="00000000" w:rsidDel="00000000" w:rsidP="00000000" w:rsidRDefault="00000000" w:rsidRPr="00000000" w14:paraId="0000002E">
      <w:pPr>
        <w:shd w:fill="ffffff" w:val="clear"/>
        <w:rPr>
          <w:rFonts w:ascii="Inter" w:cs="Inter" w:eastAsia="Inter" w:hAnsi="Inter"/>
        </w:rPr>
      </w:pPr>
      <w:r w:rsidDel="00000000" w:rsidR="00000000" w:rsidRPr="00000000">
        <w:rPr>
          <w:rFonts w:ascii="Inter" w:cs="Inter" w:eastAsia="Inter" w:hAnsi="Inter"/>
          <w:rtl w:val="0"/>
        </w:rPr>
        <w:t xml:space="preserve">Click Chronicle to open the application interface.</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Chronicle App" id="2127619538" name="image43.png"/>
            <a:graphic>
              <a:graphicData uri="http://schemas.openxmlformats.org/drawingml/2006/picture">
                <pic:pic>
                  <pic:nvPicPr>
                    <pic:cNvPr descr="Select Chronicle App" id="0" name="image43.png"/>
                    <pic:cNvPicPr preferRelativeResize="0"/>
                  </pic:nvPicPr>
                  <pic:blipFill>
                    <a:blip r:embed="rId18"/>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13. Switch to Lightning Experience</w:t>
      </w:r>
    </w:p>
    <w:p w:rsidR="00000000" w:rsidDel="00000000" w:rsidP="00000000" w:rsidRDefault="00000000" w:rsidRPr="00000000" w14:paraId="00000031">
      <w:pPr>
        <w:shd w:fill="ffffff" w:val="clear"/>
        <w:rPr>
          <w:rFonts w:ascii="Inter" w:cs="Inter" w:eastAsia="Inter" w:hAnsi="Inter"/>
        </w:rPr>
      </w:pPr>
      <w:r w:rsidDel="00000000" w:rsidR="00000000" w:rsidRPr="00000000">
        <w:rPr>
          <w:rFonts w:ascii="Inter" w:cs="Inter" w:eastAsia="Inter" w:hAnsi="Inter"/>
          <w:rtl w:val="0"/>
        </w:rPr>
        <w:t xml:space="preserve">Switch to the Salesforce Lightning Experience environment for configuration.</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witch to Lightning Experience" id="2127619539" name="image35.png"/>
            <a:graphic>
              <a:graphicData uri="http://schemas.openxmlformats.org/drawingml/2006/picture">
                <pic:pic>
                  <pic:nvPicPr>
                    <pic:cNvPr descr="Switch to Lightning Experience" id="0" name="image35.png"/>
                    <pic:cNvPicPr preferRelativeResize="0"/>
                  </pic:nvPicPr>
                  <pic:blipFill>
                    <a:blip r:embed="rId19"/>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14. Open Chronicle Admin</w:t>
      </w:r>
    </w:p>
    <w:p w:rsidR="00000000" w:rsidDel="00000000" w:rsidP="00000000" w:rsidRDefault="00000000" w:rsidRPr="00000000" w14:paraId="00000034">
      <w:pPr>
        <w:shd w:fill="ffffff" w:val="clear"/>
        <w:rPr>
          <w:rFonts w:ascii="Inter" w:cs="Inter" w:eastAsia="Inter" w:hAnsi="Inter"/>
        </w:rPr>
      </w:pPr>
      <w:r w:rsidDel="00000000" w:rsidR="00000000" w:rsidRPr="00000000">
        <w:rPr>
          <w:rFonts w:ascii="Inter" w:cs="Inter" w:eastAsia="Inter" w:hAnsi="Inter"/>
          <w:rtl w:val="0"/>
        </w:rPr>
        <w:t xml:space="preserve">Click Chronicle Admin to access administrative settings.</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Chronicle Admin" id="2127619540" name="image34.png"/>
            <a:graphic>
              <a:graphicData uri="http://schemas.openxmlformats.org/drawingml/2006/picture">
                <pic:pic>
                  <pic:nvPicPr>
                    <pic:cNvPr descr="Open Chronicle Admin" id="0" name="image34.png"/>
                    <pic:cNvPicPr preferRelativeResize="0"/>
                  </pic:nvPicPr>
                  <pic:blipFill>
                    <a:blip r:embed="rId20"/>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15. Create New Matching Rule</w:t>
      </w:r>
    </w:p>
    <w:p w:rsidR="00000000" w:rsidDel="00000000" w:rsidP="00000000" w:rsidRDefault="00000000" w:rsidRPr="00000000" w14:paraId="00000037">
      <w:pPr>
        <w:shd w:fill="ffffff" w:val="clear"/>
        <w:rPr>
          <w:rFonts w:ascii="Inter" w:cs="Inter" w:eastAsia="Inter" w:hAnsi="Inter"/>
        </w:rPr>
      </w:pPr>
      <w:r w:rsidDel="00000000" w:rsidR="00000000" w:rsidRPr="00000000">
        <w:rPr>
          <w:rFonts w:ascii="Inter" w:cs="Inter" w:eastAsia="Inter" w:hAnsi="Inter"/>
          <w:rtl w:val="0"/>
        </w:rPr>
        <w:t xml:space="preserve">Click New Matching Rule to define criteria for matching records.</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reate New Matching Rule" id="2127619541" name="image45.png"/>
            <a:graphic>
              <a:graphicData uri="http://schemas.openxmlformats.org/drawingml/2006/picture">
                <pic:pic>
                  <pic:nvPicPr>
                    <pic:cNvPr descr="Create New Matching Rule" id="0" name="image45.png"/>
                    <pic:cNvPicPr preferRelativeResize="0"/>
                  </pic:nvPicPr>
                  <pic:blipFill>
                    <a:blip r:embed="rId21"/>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16. Confirm Account Object Selection</w:t>
      </w:r>
    </w:p>
    <w:p w:rsidR="00000000" w:rsidDel="00000000" w:rsidP="00000000" w:rsidRDefault="00000000" w:rsidRPr="00000000" w14:paraId="0000003A">
      <w:pPr>
        <w:shd w:fill="ffffff" w:val="clear"/>
        <w:rPr>
          <w:rFonts w:ascii="Inter" w:cs="Inter" w:eastAsia="Inter" w:hAnsi="Inter"/>
        </w:rPr>
      </w:pPr>
      <w:r w:rsidDel="00000000" w:rsidR="00000000" w:rsidRPr="00000000">
        <w:rPr>
          <w:rFonts w:ascii="Inter" w:cs="Inter" w:eastAsia="Inter" w:hAnsi="Inter"/>
          <w:rtl w:val="0"/>
        </w:rPr>
        <w:t xml:space="preserve">Confirm the selection of the Account object for the matching rule. This is the object where you want to link the incoming Chronicle Client records</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rm Account Object Selection" id="2127619542" name="image46.png"/>
            <a:graphic>
              <a:graphicData uri="http://schemas.openxmlformats.org/drawingml/2006/picture">
                <pic:pic>
                  <pic:nvPicPr>
                    <pic:cNvPr descr="Confirm Account Object Selection" id="0" name="image46.png"/>
                    <pic:cNvPicPr preferRelativeResize="0"/>
                  </pic:nvPicPr>
                  <pic:blipFill>
                    <a:blip r:embed="rId22"/>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17. Select the lookup field on the Chronicle Client</w:t>
      </w:r>
    </w:p>
    <w:p w:rsidR="00000000" w:rsidDel="00000000" w:rsidP="00000000" w:rsidRDefault="00000000" w:rsidRPr="00000000" w14:paraId="0000003D">
      <w:pPr>
        <w:shd w:fill="ffffff" w:val="clear"/>
        <w:rPr>
          <w:rFonts w:ascii="Inter" w:cs="Inter" w:eastAsia="Inter" w:hAnsi="Inter"/>
        </w:rPr>
      </w:pPr>
      <w:r w:rsidDel="00000000" w:rsidR="00000000" w:rsidRPr="00000000">
        <w:rPr>
          <w:rFonts w:ascii="Inter" w:cs="Inter" w:eastAsia="Inter" w:hAnsi="Inter"/>
          <w:rtl w:val="0"/>
        </w:rPr>
        <w:t xml:space="preserve">Select the "Matched Account" for Accounts. You will need to create a lookup field on the Chronicle Client object to your selected Target Object if it is not the Account object.</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the lookup field on the Chronicle Client" id="2127619543" name="image33.png"/>
            <a:graphic>
              <a:graphicData uri="http://schemas.openxmlformats.org/drawingml/2006/picture">
                <pic:pic>
                  <pic:nvPicPr>
                    <pic:cNvPr descr="Select the lookup field on the Chronicle Client" id="0" name="image33.png"/>
                    <pic:cNvPicPr preferRelativeResize="0"/>
                  </pic:nvPicPr>
                  <pic:blipFill>
                    <a:blip r:embed="rId23"/>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18. Open "Last Name" Field Selection Dropdown</w:t>
      </w:r>
    </w:p>
    <w:p w:rsidR="00000000" w:rsidDel="00000000" w:rsidP="00000000" w:rsidRDefault="00000000" w:rsidRPr="00000000" w14:paraId="00000040">
      <w:pPr>
        <w:shd w:fill="ffffff" w:val="clear"/>
        <w:rPr>
          <w:rFonts w:ascii="Inter" w:cs="Inter" w:eastAsia="Inter" w:hAnsi="Inter"/>
        </w:rPr>
      </w:pPr>
      <w:r w:rsidDel="00000000" w:rsidR="00000000" w:rsidRPr="00000000">
        <w:rPr>
          <w:rFonts w:ascii="Inter" w:cs="Inter" w:eastAsia="Inter" w:hAnsi="Inter"/>
          <w:rtl w:val="0"/>
        </w:rPr>
        <w:t xml:space="preserve">Select the field on the target object that holds the person's last name.</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Last Name' Field Selection Dropdown" id="2127619544" name="image47.png"/>
            <a:graphic>
              <a:graphicData uri="http://schemas.openxmlformats.org/drawingml/2006/picture">
                <pic:pic>
                  <pic:nvPicPr>
                    <pic:cNvPr descr="Open 'Last Name' Field Selection Dropdown" id="0" name="image47.png"/>
                    <pic:cNvPicPr preferRelativeResize="0"/>
                  </pic:nvPicPr>
                  <pic:blipFill>
                    <a:blip r:embed="rId24"/>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19. Next select the Full SSN Field</w:t>
      </w:r>
    </w:p>
    <w:p w:rsidR="00000000" w:rsidDel="00000000" w:rsidP="00000000" w:rsidRDefault="00000000" w:rsidRPr="00000000" w14:paraId="00000043">
      <w:pPr>
        <w:shd w:fill="ffffff" w:val="clear"/>
        <w:rPr>
          <w:rFonts w:ascii="Inter" w:cs="Inter" w:eastAsia="Inter" w:hAnsi="Inter"/>
        </w:rPr>
      </w:pPr>
      <w:r w:rsidDel="00000000" w:rsidR="00000000" w:rsidRPr="00000000">
        <w:rPr>
          <w:rFonts w:ascii="Inter" w:cs="Inter" w:eastAsia="Inter" w:hAnsi="Inter"/>
          <w:rtl w:val="0"/>
        </w:rPr>
        <w:t xml:space="preserve">Select the field on the Target Object that holds the full SSN.</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Next select the Full SSN Field" id="2127619545" name="image44.png"/>
            <a:graphic>
              <a:graphicData uri="http://schemas.openxmlformats.org/drawingml/2006/picture">
                <pic:pic>
                  <pic:nvPicPr>
                    <pic:cNvPr descr="Next select the Full SSN Field" id="0" name="image44.png"/>
                    <pic:cNvPicPr preferRelativeResize="0"/>
                  </pic:nvPicPr>
                  <pic:blipFill>
                    <a:blip r:embed="rId25"/>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20. Select the Last 4 SSN</w:t>
      </w:r>
    </w:p>
    <w:p w:rsidR="00000000" w:rsidDel="00000000" w:rsidP="00000000" w:rsidRDefault="00000000" w:rsidRPr="00000000" w14:paraId="00000046">
      <w:pPr>
        <w:shd w:fill="ffffff" w:val="clear"/>
        <w:rPr>
          <w:rFonts w:ascii="Inter" w:cs="Inter" w:eastAsia="Inter" w:hAnsi="Inter"/>
        </w:rPr>
      </w:pPr>
      <w:r w:rsidDel="00000000" w:rsidR="00000000" w:rsidRPr="00000000">
        <w:rPr>
          <w:rFonts w:ascii="Inter" w:cs="Inter" w:eastAsia="Inter" w:hAnsi="Inter"/>
          <w:rtl w:val="0"/>
        </w:rPr>
        <w:t xml:space="preserve">If the full SSN field is encrypted, then this setting is required since encrypted fields aren't filterable in SOQL. This field should hold the unencrypted plain text version of the last 4 digits of the SSN. If you do not have this available, then ask your Salesforce admin or developer to create one. If you need any assistance with this step, please reach out to the Chronicle Legal team, and we can assist. This setting is optional if the full SSN field is an unencrypted text field.</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the Last 4 SSN" id="2127619515" name="image24.png"/>
            <a:graphic>
              <a:graphicData uri="http://schemas.openxmlformats.org/drawingml/2006/picture">
                <pic:pic>
                  <pic:nvPicPr>
                    <pic:cNvPr descr="Select the Last 4 SSN" id="0" name="image24.png"/>
                    <pic:cNvPicPr preferRelativeResize="0"/>
                  </pic:nvPicPr>
                  <pic:blipFill>
                    <a:blip r:embed="rId26"/>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21. Cancel or Save Matching Rule</w:t>
      </w:r>
    </w:p>
    <w:p w:rsidR="00000000" w:rsidDel="00000000" w:rsidP="00000000" w:rsidRDefault="00000000" w:rsidRPr="00000000" w14:paraId="00000049">
      <w:pPr>
        <w:shd w:fill="ffffff" w:val="clear"/>
        <w:rPr>
          <w:rFonts w:ascii="Inter" w:cs="Inter" w:eastAsia="Inter" w:hAnsi="Inter"/>
        </w:rPr>
      </w:pPr>
      <w:r w:rsidDel="00000000" w:rsidR="00000000" w:rsidRPr="00000000">
        <w:rPr>
          <w:rFonts w:ascii="Inter" w:cs="Inter" w:eastAsia="Inter" w:hAnsi="Inter"/>
          <w:rtl w:val="0"/>
        </w:rPr>
        <w:t xml:space="preserve">Choose to cancel or save the matching rule configuration. This creates a new Custom Metadata record asynchronously, which usually takes a couple of seconds but can take a little longer.</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ancel or Save Matching Rule" id="2127619516" name="image10.png"/>
            <a:graphic>
              <a:graphicData uri="http://schemas.openxmlformats.org/drawingml/2006/picture">
                <pic:pic>
                  <pic:nvPicPr>
                    <pic:cNvPr descr="Cancel or Save Matching Rule" id="0" name="image10.png"/>
                    <pic:cNvPicPr preferRelativeResize="0"/>
                  </pic:nvPicPr>
                  <pic:blipFill>
                    <a:blip r:embed="rId27"/>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22. Verify Setup Completion</w:t>
      </w:r>
    </w:p>
    <w:p w:rsidR="00000000" w:rsidDel="00000000" w:rsidP="00000000" w:rsidRDefault="00000000" w:rsidRPr="00000000" w14:paraId="0000004C">
      <w:pPr>
        <w:shd w:fill="ffffff" w:val="clear"/>
        <w:rPr>
          <w:rFonts w:ascii="Inter" w:cs="Inter" w:eastAsia="Inter" w:hAnsi="Inter"/>
        </w:rPr>
      </w:pPr>
      <w:r w:rsidDel="00000000" w:rsidR="00000000" w:rsidRPr="00000000">
        <w:rPr>
          <w:rFonts w:ascii="Inter" w:cs="Inter" w:eastAsia="Inter" w:hAnsi="Inter"/>
          <w:rtl w:val="0"/>
        </w:rPr>
        <w:t xml:space="preserve">Once you see the created matching setting, click Verify Setup to confirm the matching rule is correctly configured.</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Verify Setup Completion" id="2127619517" name="image18.png"/>
            <a:graphic>
              <a:graphicData uri="http://schemas.openxmlformats.org/drawingml/2006/picture">
                <pic:pic>
                  <pic:nvPicPr>
                    <pic:cNvPr descr="Verify Setup Completion" id="0" name="image18.png"/>
                    <pic:cNvPicPr preferRelativeResize="0"/>
                  </pic:nvPicPr>
                  <pic:blipFill>
                    <a:blip r:embed="rId28"/>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23. Close Verification Window</w:t>
      </w:r>
    </w:p>
    <w:p w:rsidR="00000000" w:rsidDel="00000000" w:rsidP="00000000" w:rsidRDefault="00000000" w:rsidRPr="00000000" w14:paraId="0000004F">
      <w:pPr>
        <w:shd w:fill="ffffff" w:val="clear"/>
        <w:rPr>
          <w:rFonts w:ascii="Inter" w:cs="Inter" w:eastAsia="Inter" w:hAnsi="Inter"/>
        </w:rPr>
      </w:pPr>
      <w:r w:rsidDel="00000000" w:rsidR="00000000" w:rsidRPr="00000000">
        <w:rPr>
          <w:rFonts w:ascii="Inter" w:cs="Inter" w:eastAsia="Inter" w:hAnsi="Inter"/>
          <w:rtl w:val="0"/>
        </w:rPr>
        <w:t xml:space="preserve">Click Close to exit the verification window.</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lose Verification Window" id="2127619518" name="image9.png"/>
            <a:graphic>
              <a:graphicData uri="http://schemas.openxmlformats.org/drawingml/2006/picture">
                <pic:pic>
                  <pic:nvPicPr>
                    <pic:cNvPr descr="Close Verification Window" id="0" name="image9.png"/>
                    <pic:cNvPicPr preferRelativeResize="0"/>
                  </pic:nvPicPr>
                  <pic:blipFill>
                    <a:blip r:embed="rId29"/>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24. Open Chronicle App to Salesforce</w:t>
      </w:r>
    </w:p>
    <w:p w:rsidR="00000000" w:rsidDel="00000000" w:rsidP="00000000" w:rsidRDefault="00000000" w:rsidRPr="00000000" w14:paraId="00000052">
      <w:pPr>
        <w:shd w:fill="ffffff" w:val="clear"/>
        <w:rPr>
          <w:rFonts w:ascii="Inter" w:cs="Inter" w:eastAsia="Inter" w:hAnsi="Inter"/>
        </w:rPr>
      </w:pPr>
      <w:r w:rsidDel="00000000" w:rsidR="00000000" w:rsidRPr="00000000">
        <w:rPr>
          <w:rFonts w:ascii="Inter" w:cs="Inter" w:eastAsia="Inter" w:hAnsi="Inter"/>
          <w:rtl w:val="0"/>
        </w:rPr>
        <w:t xml:space="preserve">Click "Chronicle App to Salesforce" to view instructions on setting up the External Client App so that the Chronicle App can push records into Salesforce.</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Chronicle App to Salesforce" id="2127619519" name="image28.png"/>
            <a:graphic>
              <a:graphicData uri="http://schemas.openxmlformats.org/drawingml/2006/picture">
                <pic:pic>
                  <pic:nvPicPr>
                    <pic:cNvPr descr="Open Chronicle App to Salesforce" id="0" name="image28.png"/>
                    <pic:cNvPicPr preferRelativeResize="0"/>
                  </pic:nvPicPr>
                  <pic:blipFill>
                    <a:blip r:embed="rId30"/>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25. Note the following</w:t>
      </w:r>
    </w:p>
    <w:p w:rsidR="00000000" w:rsidDel="00000000" w:rsidP="00000000" w:rsidRDefault="00000000" w:rsidRPr="00000000" w14:paraId="00000055">
      <w:pPr>
        <w:shd w:fill="ffffff" w:val="clear"/>
        <w:rPr>
          <w:rFonts w:ascii="Inter" w:cs="Inter" w:eastAsia="Inter" w:hAnsi="Inter"/>
        </w:rPr>
      </w:pPr>
      <w:r w:rsidDel="00000000" w:rsidR="00000000" w:rsidRPr="00000000">
        <w:rPr>
          <w:rFonts w:ascii="Inter" w:cs="Inter" w:eastAsia="Inter" w:hAnsi="Inter"/>
          <w:rtl w:val="0"/>
        </w:rPr>
        <w:t xml:space="preserve">Note the "OAuth Start URL" and the fact that the integration user you select needs to have the "Chronicle Integration User" permission set</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2186305"/>
            <wp:effectExtent b="0" l="0" r="0" t="0"/>
            <wp:docPr descr="Note the following" id="2127619520" name="image11.png"/>
            <a:graphic>
              <a:graphicData uri="http://schemas.openxmlformats.org/drawingml/2006/picture">
                <pic:pic>
                  <pic:nvPicPr>
                    <pic:cNvPr descr="Note the following" id="0" name="image11.png"/>
                    <pic:cNvPicPr preferRelativeResize="0"/>
                  </pic:nvPicPr>
                  <pic:blipFill>
                    <a:blip r:embed="rId31"/>
                    <a:srcRect b="0" l="0" r="0" t="0"/>
                    <a:stretch>
                      <a:fillRect/>
                    </a:stretch>
                  </pic:blipFill>
                  <pic:spPr>
                    <a:xfrm>
                      <a:off x="0" y="0"/>
                      <a:ext cx="5731510" cy="218630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26. Open Salesforce Setup</w:t>
      </w:r>
    </w:p>
    <w:p w:rsidR="00000000" w:rsidDel="00000000" w:rsidP="00000000" w:rsidRDefault="00000000" w:rsidRPr="00000000" w14:paraId="00000058">
      <w:pPr>
        <w:shd w:fill="ffffff" w:val="clear"/>
        <w:rPr>
          <w:rFonts w:ascii="Inter" w:cs="Inter" w:eastAsia="Inter" w:hAnsi="Inter"/>
        </w:rPr>
      </w:pPr>
      <w:r w:rsidDel="00000000" w:rsidR="00000000" w:rsidRPr="00000000">
        <w:rPr>
          <w:rFonts w:ascii="Inter" w:cs="Inter" w:eastAsia="Inter" w:hAnsi="Inter"/>
          <w:rtl w:val="0"/>
        </w:rPr>
        <w:t xml:space="preserve">Click Setup to access Salesforce configuration options.</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Salesforce Setup" id="2127619521" name="image13.png"/>
            <a:graphic>
              <a:graphicData uri="http://schemas.openxmlformats.org/drawingml/2006/picture">
                <pic:pic>
                  <pic:nvPicPr>
                    <pic:cNvPr descr="Open Salesforce Setup" id="0" name="image13.png"/>
                    <pic:cNvPicPr preferRelativeResize="0"/>
                  </pic:nvPicPr>
                  <pic:blipFill>
                    <a:blip r:embed="rId32"/>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27. Open External Client App Manager</w:t>
      </w:r>
    </w:p>
    <w:p w:rsidR="00000000" w:rsidDel="00000000" w:rsidP="00000000" w:rsidRDefault="00000000" w:rsidRPr="00000000" w14:paraId="0000005B">
      <w:pPr>
        <w:shd w:fill="ffffff" w:val="clear"/>
        <w:rPr>
          <w:rFonts w:ascii="Inter" w:cs="Inter" w:eastAsia="Inter" w:hAnsi="Inter"/>
        </w:rPr>
      </w:pPr>
      <w:r w:rsidDel="00000000" w:rsidR="00000000" w:rsidRPr="00000000">
        <w:rPr>
          <w:rFonts w:ascii="Inter" w:cs="Inter" w:eastAsia="Inter" w:hAnsi="Inter"/>
          <w:rtl w:val="0"/>
        </w:rPr>
        <w:t xml:space="preserve">Click External Client App Manager to manage connected client applications.</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External Client App Manager" id="2127619522" name="image30.png"/>
            <a:graphic>
              <a:graphicData uri="http://schemas.openxmlformats.org/drawingml/2006/picture">
                <pic:pic>
                  <pic:nvPicPr>
                    <pic:cNvPr descr="Open External Client App Manager" id="0" name="image30.png"/>
                    <pic:cNvPicPr preferRelativeResize="0"/>
                  </pic:nvPicPr>
                  <pic:blipFill>
                    <a:blip r:embed="rId33"/>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28. Select Chronicle API App</w:t>
      </w:r>
    </w:p>
    <w:p w:rsidR="00000000" w:rsidDel="00000000" w:rsidP="00000000" w:rsidRDefault="00000000" w:rsidRPr="00000000" w14:paraId="0000005E">
      <w:pPr>
        <w:shd w:fill="ffffff" w:val="clear"/>
        <w:rPr>
          <w:rFonts w:ascii="Inter" w:cs="Inter" w:eastAsia="Inter" w:hAnsi="Inter"/>
        </w:rPr>
      </w:pPr>
      <w:r w:rsidDel="00000000" w:rsidR="00000000" w:rsidRPr="00000000">
        <w:rPr>
          <w:rFonts w:ascii="Inter" w:cs="Inter" w:eastAsia="Inter" w:hAnsi="Inter"/>
          <w:rtl w:val="0"/>
        </w:rPr>
        <w:t xml:space="preserve">Click Chronicle API to configure API settings for the app.</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Chronicle API App" id="2127619523" name="image21.png"/>
            <a:graphic>
              <a:graphicData uri="http://schemas.openxmlformats.org/drawingml/2006/picture">
                <pic:pic>
                  <pic:nvPicPr>
                    <pic:cNvPr descr="Select Chronicle API App" id="0" name="image21.png"/>
                    <pic:cNvPicPr preferRelativeResize="0"/>
                  </pic:nvPicPr>
                  <pic:blipFill>
                    <a:blip r:embed="rId34"/>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29. Click Edit Button</w:t>
      </w:r>
    </w:p>
    <w:p w:rsidR="00000000" w:rsidDel="00000000" w:rsidP="00000000" w:rsidRDefault="00000000" w:rsidRPr="00000000" w14:paraId="00000061">
      <w:pPr>
        <w:shd w:fill="ffffff" w:val="clear"/>
        <w:rPr>
          <w:rFonts w:ascii="Inter" w:cs="Inter" w:eastAsia="Inter" w:hAnsi="Inter"/>
        </w:rPr>
      </w:pPr>
      <w:r w:rsidDel="00000000" w:rsidR="00000000" w:rsidRPr="00000000">
        <w:rPr>
          <w:rFonts w:ascii="Inter" w:cs="Inter" w:eastAsia="Inter" w:hAnsi="Inter"/>
          <w:rtl w:val="0"/>
        </w:rPr>
        <w:t xml:space="preserve">Click Edit to modify the API app settings.</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lick Edit Button" id="2127619524" name="image31.png"/>
            <a:graphic>
              <a:graphicData uri="http://schemas.openxmlformats.org/drawingml/2006/picture">
                <pic:pic>
                  <pic:nvPicPr>
                    <pic:cNvPr descr="Click Edit Button" id="0" name="image31.png"/>
                    <pic:cNvPicPr preferRelativeResize="0"/>
                  </pic:nvPicPr>
                  <pic:blipFill>
                    <a:blip r:embed="rId35"/>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30. Open OAuth Settings</w:t>
      </w:r>
    </w:p>
    <w:p w:rsidR="00000000" w:rsidDel="00000000" w:rsidP="00000000" w:rsidRDefault="00000000" w:rsidRPr="00000000" w14:paraId="00000064">
      <w:pPr>
        <w:shd w:fill="ffffff" w:val="clear"/>
        <w:rPr>
          <w:rFonts w:ascii="Inter" w:cs="Inter" w:eastAsia="Inter" w:hAnsi="Inter"/>
        </w:rPr>
      </w:pPr>
      <w:r w:rsidDel="00000000" w:rsidR="00000000" w:rsidRPr="00000000">
        <w:rPr>
          <w:rFonts w:ascii="Inter" w:cs="Inter" w:eastAsia="Inter" w:hAnsi="Inter"/>
          <w:rtl w:val="0"/>
        </w:rPr>
        <w:t xml:space="preserve">Click OAuth to access authentication policies.</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OAuth Settings" id="2127619505" name="image7.png"/>
            <a:graphic>
              <a:graphicData uri="http://schemas.openxmlformats.org/drawingml/2006/picture">
                <pic:pic>
                  <pic:nvPicPr>
                    <pic:cNvPr descr="Open OAuth Settings" id="0" name="image7.png"/>
                    <pic:cNvPicPr preferRelativeResize="0"/>
                  </pic:nvPicPr>
                  <pic:blipFill>
                    <a:blip r:embed="rId36"/>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31. Open OAuth Policies</w:t>
      </w:r>
    </w:p>
    <w:p w:rsidR="00000000" w:rsidDel="00000000" w:rsidP="00000000" w:rsidRDefault="00000000" w:rsidRPr="00000000" w14:paraId="00000067">
      <w:pPr>
        <w:shd w:fill="ffffff" w:val="clear"/>
        <w:rPr>
          <w:rFonts w:ascii="Inter" w:cs="Inter" w:eastAsia="Inter" w:hAnsi="Inter"/>
        </w:rPr>
      </w:pPr>
      <w:r w:rsidDel="00000000" w:rsidR="00000000" w:rsidRPr="00000000">
        <w:rPr>
          <w:rFonts w:ascii="Inter" w:cs="Inter" w:eastAsia="Inter" w:hAnsi="Inter"/>
          <w:rtl w:val="0"/>
        </w:rPr>
        <w:t xml:space="preserve">Click OAuth Policies to configure user authorization settings.</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OAuth Policies" id="2127619506" name="image15.png"/>
            <a:graphic>
              <a:graphicData uri="http://schemas.openxmlformats.org/drawingml/2006/picture">
                <pic:pic>
                  <pic:nvPicPr>
                    <pic:cNvPr descr="Open OAuth Policies" id="0" name="image15.png"/>
                    <pic:cNvPicPr preferRelativeResize="0"/>
                  </pic:nvPicPr>
                  <pic:blipFill>
                    <a:blip r:embed="rId37"/>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32. Select All Users Can Self-Authorize</w:t>
      </w:r>
    </w:p>
    <w:p w:rsidR="00000000" w:rsidDel="00000000" w:rsidP="00000000" w:rsidRDefault="00000000" w:rsidRPr="00000000" w14:paraId="0000006A">
      <w:pPr>
        <w:shd w:fill="ffffff" w:val="clear"/>
        <w:rPr>
          <w:rFonts w:ascii="Inter" w:cs="Inter" w:eastAsia="Inter" w:hAnsi="Inter"/>
        </w:rPr>
      </w:pPr>
      <w:r w:rsidDel="00000000" w:rsidR="00000000" w:rsidRPr="00000000">
        <w:rPr>
          <w:rFonts w:ascii="Inter" w:cs="Inter" w:eastAsia="Inter" w:hAnsi="Inter"/>
          <w:rtl w:val="0"/>
        </w:rPr>
        <w:t xml:space="preserve">Under "Open OAuth Policies" then "Permitted Users. Click All users can self-authorize to allow users to grant access themselves.</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All Users Can Self-Authorize" id="2127619507" name="image38.png"/>
            <a:graphic>
              <a:graphicData uri="http://schemas.openxmlformats.org/drawingml/2006/picture">
                <pic:pic>
                  <pic:nvPicPr>
                    <pic:cNvPr descr="Select All Users Can Self-Authorize" id="0" name="image38.png"/>
                    <pic:cNvPicPr preferRelativeResize="0"/>
                  </pic:nvPicPr>
                  <pic:blipFill>
                    <a:blip r:embed="rId38"/>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33. Select Admin Approved Users</w:t>
      </w:r>
    </w:p>
    <w:p w:rsidR="00000000" w:rsidDel="00000000" w:rsidP="00000000" w:rsidRDefault="00000000" w:rsidRPr="00000000" w14:paraId="0000006D">
      <w:pPr>
        <w:shd w:fill="ffffff" w:val="clear"/>
        <w:rPr>
          <w:rFonts w:ascii="Inter" w:cs="Inter" w:eastAsia="Inter" w:hAnsi="Inter"/>
        </w:rPr>
      </w:pPr>
      <w:r w:rsidDel="00000000" w:rsidR="00000000" w:rsidRPr="00000000">
        <w:rPr>
          <w:rFonts w:ascii="Inter" w:cs="Inter" w:eastAsia="Inter" w:hAnsi="Inter"/>
          <w:rtl w:val="0"/>
        </w:rPr>
        <w:t xml:space="preserve">Click Admin approved users are pre-authorized to restrict access to approved users.</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Admin Approved Users" id="2127619508" name="image3.png"/>
            <a:graphic>
              <a:graphicData uri="http://schemas.openxmlformats.org/drawingml/2006/picture">
                <pic:pic>
                  <pic:nvPicPr>
                    <pic:cNvPr descr="Select Admin Approved Users" id="0" name="image3.png"/>
                    <pic:cNvPicPr preferRelativeResize="0"/>
                  </pic:nvPicPr>
                  <pic:blipFill>
                    <a:blip r:embed="rId39"/>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34. Confirm OAuth Policy Changes</w:t>
      </w:r>
    </w:p>
    <w:p w:rsidR="00000000" w:rsidDel="00000000" w:rsidP="00000000" w:rsidRDefault="00000000" w:rsidRPr="00000000" w14:paraId="00000070">
      <w:pPr>
        <w:shd w:fill="ffffff" w:val="clear"/>
        <w:rPr>
          <w:rFonts w:ascii="Inter" w:cs="Inter" w:eastAsia="Inter" w:hAnsi="Inter"/>
        </w:rPr>
      </w:pPr>
      <w:r w:rsidDel="00000000" w:rsidR="00000000" w:rsidRPr="00000000">
        <w:rPr>
          <w:rFonts w:ascii="Inter" w:cs="Inter" w:eastAsia="Inter" w:hAnsi="Inter"/>
          <w:rtl w:val="0"/>
        </w:rPr>
        <w:t xml:space="preserve">Click OK to save the OAuth policy changes.</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rm OAuth Policy Changes" id="2127619509" name="image29.png"/>
            <a:graphic>
              <a:graphicData uri="http://schemas.openxmlformats.org/drawingml/2006/picture">
                <pic:pic>
                  <pic:nvPicPr>
                    <pic:cNvPr descr="Confirm OAuth Policy Changes" id="0" name="image29.png"/>
                    <pic:cNvPicPr preferRelativeResize="0"/>
                  </pic:nvPicPr>
                  <pic:blipFill>
                    <a:blip r:embed="rId40"/>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35. Select The profile of your Integration user</w:t>
      </w:r>
    </w:p>
    <w:p w:rsidR="00000000" w:rsidDel="00000000" w:rsidP="00000000" w:rsidRDefault="00000000" w:rsidRPr="00000000" w14:paraId="00000073">
      <w:pPr>
        <w:shd w:fill="ffffff" w:val="clear"/>
        <w:rPr>
          <w:rFonts w:ascii="Inter" w:cs="Inter" w:eastAsia="Inter" w:hAnsi="Inter"/>
        </w:rPr>
      </w:pPr>
      <w:r w:rsidDel="00000000" w:rsidR="00000000" w:rsidRPr="00000000">
        <w:rPr>
          <w:rFonts w:ascii="Inter" w:cs="Inter" w:eastAsia="Inter" w:hAnsi="Inter"/>
          <w:rtl w:val="0"/>
        </w:rPr>
        <w:t xml:space="preserve">Select the profile of your integration user. We recommend you use a dedicated integration user for this integration.</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The profile of your Integration user" id="2127619510" name="image12.png"/>
            <a:graphic>
              <a:graphicData uri="http://schemas.openxmlformats.org/drawingml/2006/picture">
                <pic:pic>
                  <pic:nvPicPr>
                    <pic:cNvPr descr="Select The profile of your Integration user" id="0" name="image12.png"/>
                    <pic:cNvPicPr preferRelativeResize="0"/>
                  </pic:nvPicPr>
                  <pic:blipFill>
                    <a:blip r:embed="rId41"/>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36. Switch to Lightning Experience</w:t>
      </w:r>
    </w:p>
    <w:p w:rsidR="00000000" w:rsidDel="00000000" w:rsidP="00000000" w:rsidRDefault="00000000" w:rsidRPr="00000000" w14:paraId="00000076">
      <w:pPr>
        <w:shd w:fill="ffffff" w:val="clear"/>
        <w:rPr>
          <w:rFonts w:ascii="Inter" w:cs="Inter" w:eastAsia="Inter" w:hAnsi="Inter"/>
        </w:rPr>
      </w:pPr>
      <w:r w:rsidDel="00000000" w:rsidR="00000000" w:rsidRPr="00000000">
        <w:rPr>
          <w:rFonts w:ascii="Inter" w:cs="Inter" w:eastAsia="Inter" w:hAnsi="Inter"/>
          <w:rtl w:val="0"/>
        </w:rPr>
        <w:t xml:space="preserve">Switch to the Lightning Experience interface for profile configuration.</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witch to Lightning Experience" id="2127619511" name="image8.png"/>
            <a:graphic>
              <a:graphicData uri="http://schemas.openxmlformats.org/drawingml/2006/picture">
                <pic:pic>
                  <pic:nvPicPr>
                    <pic:cNvPr descr="Switch to Lightning Experience" id="0" name="image8.png"/>
                    <pic:cNvPicPr preferRelativeResize="0"/>
                  </pic:nvPicPr>
                  <pic:blipFill>
                    <a:blip r:embed="rId42"/>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37. Open API URL</w:t>
      </w:r>
    </w:p>
    <w:p w:rsidR="00000000" w:rsidDel="00000000" w:rsidP="00000000" w:rsidRDefault="00000000" w:rsidRPr="00000000" w14:paraId="00000079">
      <w:pPr>
        <w:shd w:fill="ffffff" w:val="clear"/>
        <w:rPr>
          <w:rFonts w:ascii="Inter" w:cs="Inter" w:eastAsia="Inter" w:hAnsi="Inter"/>
        </w:rPr>
      </w:pPr>
      <w:r w:rsidDel="00000000" w:rsidR="00000000" w:rsidRPr="00000000">
        <w:rPr>
          <w:rFonts w:ascii="Inter" w:cs="Inter" w:eastAsia="Inter" w:hAnsi="Inter"/>
          <w:rtl w:val="0"/>
        </w:rPr>
        <w:t xml:space="preserve">Click the API URL to verify the endpoint for integration.</w:t>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API URL" id="2127619512" name="image4.png"/>
            <a:graphic>
              <a:graphicData uri="http://schemas.openxmlformats.org/drawingml/2006/picture">
                <pic:pic>
                  <pic:nvPicPr>
                    <pic:cNvPr descr="Open API URL" id="0" name="image4.png"/>
                    <pic:cNvPicPr preferRelativeResize="0"/>
                  </pic:nvPicPr>
                  <pic:blipFill>
                    <a:blip r:embed="rId43"/>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38. Switch to Salesforce Setup Org</w:t>
      </w:r>
    </w:p>
    <w:p w:rsidR="00000000" w:rsidDel="00000000" w:rsidP="00000000" w:rsidRDefault="00000000" w:rsidRPr="00000000" w14:paraId="0000007C">
      <w:pPr>
        <w:shd w:fill="ffffff" w:val="clear"/>
        <w:rPr>
          <w:rFonts w:ascii="Inter" w:cs="Inter" w:eastAsia="Inter" w:hAnsi="Inter"/>
        </w:rPr>
      </w:pPr>
      <w:r w:rsidDel="00000000" w:rsidR="00000000" w:rsidRPr="00000000">
        <w:rPr>
          <w:rFonts w:ascii="Inter" w:cs="Inter" w:eastAsia="Inter" w:hAnsi="Inter"/>
          <w:rtl w:val="0"/>
        </w:rPr>
        <w:t xml:space="preserve">Switch back to the setup organization for further configuration.</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witch to Salesforce Setup Org" id="2127619513" name="image19.png"/>
            <a:graphic>
              <a:graphicData uri="http://schemas.openxmlformats.org/drawingml/2006/picture">
                <pic:pic>
                  <pic:nvPicPr>
                    <pic:cNvPr descr="Switch to Salesforce Setup Org" id="0" name="image19.png"/>
                    <pic:cNvPicPr preferRelativeResize="0"/>
                  </pic:nvPicPr>
                  <pic:blipFill>
                    <a:blip r:embed="rId44"/>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39. Select OAuth Start URL Field</w:t>
      </w:r>
    </w:p>
    <w:p w:rsidR="00000000" w:rsidDel="00000000" w:rsidP="00000000" w:rsidRDefault="00000000" w:rsidRPr="00000000" w14:paraId="0000007F">
      <w:pPr>
        <w:shd w:fill="ffffff" w:val="clear"/>
        <w:rPr>
          <w:rFonts w:ascii="Inter" w:cs="Inter" w:eastAsia="Inter" w:hAnsi="Inter"/>
        </w:rPr>
      </w:pPr>
      <w:r w:rsidDel="00000000" w:rsidR="00000000" w:rsidRPr="00000000">
        <w:rPr>
          <w:rFonts w:ascii="Inter" w:cs="Inter" w:eastAsia="Inter" w:hAnsi="Inter"/>
          <w:rtl w:val="0"/>
        </w:rPr>
        <w:t xml:space="preserve">Click the OAuth Start URL field to specify the OAuth login endpoint.</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OAuth Start URL Field" id="2127619514" name="image40.png"/>
            <a:graphic>
              <a:graphicData uri="http://schemas.openxmlformats.org/drawingml/2006/picture">
                <pic:pic>
                  <pic:nvPicPr>
                    <pic:cNvPr descr="Select OAuth Start URL Field" id="0" name="image40.png"/>
                    <pic:cNvPicPr preferRelativeResize="0"/>
                  </pic:nvPicPr>
                  <pic:blipFill>
                    <a:blip r:embed="rId45"/>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40. Enable Client Credentials Flow</w:t>
      </w:r>
    </w:p>
    <w:p w:rsidR="00000000" w:rsidDel="00000000" w:rsidP="00000000" w:rsidRDefault="00000000" w:rsidRPr="00000000" w14:paraId="00000082">
      <w:pPr>
        <w:shd w:fill="ffffff" w:val="clear"/>
        <w:rPr>
          <w:rFonts w:ascii="Inter" w:cs="Inter" w:eastAsia="Inter" w:hAnsi="Inter"/>
        </w:rPr>
      </w:pPr>
      <w:r w:rsidDel="00000000" w:rsidR="00000000" w:rsidRPr="00000000">
        <w:rPr>
          <w:rFonts w:ascii="Inter" w:cs="Inter" w:eastAsia="Inter" w:hAnsi="Inter"/>
          <w:rtl w:val="0"/>
        </w:rPr>
        <w:t xml:space="preserve">Enable the Client Credentials Flow to allow server-to-server authentication.</w:t>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Enable Client Credentials Flow" id="2127619495" name="image36.png"/>
            <a:graphic>
              <a:graphicData uri="http://schemas.openxmlformats.org/drawingml/2006/picture">
                <pic:pic>
                  <pic:nvPicPr>
                    <pic:cNvPr descr="Enable Client Credentials Flow" id="0" name="image36.png"/>
                    <pic:cNvPicPr preferRelativeResize="0"/>
                  </pic:nvPicPr>
                  <pic:blipFill>
                    <a:blip r:embed="rId46"/>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41. Enter Integration Username</w:t>
      </w:r>
    </w:p>
    <w:p w:rsidR="00000000" w:rsidDel="00000000" w:rsidP="00000000" w:rsidRDefault="00000000" w:rsidRPr="00000000" w14:paraId="00000085">
      <w:pPr>
        <w:shd w:fill="ffffff" w:val="clear"/>
        <w:rPr>
          <w:rFonts w:ascii="Inter" w:cs="Inter" w:eastAsia="Inter" w:hAnsi="Inter"/>
        </w:rPr>
      </w:pPr>
      <w:r w:rsidDel="00000000" w:rsidR="00000000" w:rsidRPr="00000000">
        <w:rPr>
          <w:rFonts w:ascii="Inter" w:cs="Inter" w:eastAsia="Inter" w:hAnsi="Inter"/>
          <w:rtl w:val="0"/>
        </w:rPr>
        <w:t xml:space="preserve">Enter the username for the integration user to run API flows.</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Enter Integration Username" id="2127619496" name="image6.png"/>
            <a:graphic>
              <a:graphicData uri="http://schemas.openxmlformats.org/drawingml/2006/picture">
                <pic:pic>
                  <pic:nvPicPr>
                    <pic:cNvPr descr="Enter Integration Username" id="0" name="image6.png"/>
                    <pic:cNvPicPr preferRelativeResize="0"/>
                  </pic:nvPicPr>
                  <pic:blipFill>
                    <a:blip r:embed="rId47"/>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42. Save OAuth Configuration</w:t>
      </w:r>
    </w:p>
    <w:p w:rsidR="00000000" w:rsidDel="00000000" w:rsidP="00000000" w:rsidRDefault="00000000" w:rsidRPr="00000000" w14:paraId="00000088">
      <w:pPr>
        <w:shd w:fill="ffffff" w:val="clear"/>
        <w:rPr>
          <w:rFonts w:ascii="Inter" w:cs="Inter" w:eastAsia="Inter" w:hAnsi="Inter"/>
        </w:rPr>
      </w:pPr>
      <w:r w:rsidDel="00000000" w:rsidR="00000000" w:rsidRPr="00000000">
        <w:rPr>
          <w:rFonts w:ascii="Inter" w:cs="Inter" w:eastAsia="Inter" w:hAnsi="Inter"/>
          <w:rtl w:val="0"/>
        </w:rPr>
        <w:t xml:space="preserve">Click Save to apply the OAuth configuration changes.</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ave OAuth Configuration" id="2127619497" name="image2.png"/>
            <a:graphic>
              <a:graphicData uri="http://schemas.openxmlformats.org/drawingml/2006/picture">
                <pic:pic>
                  <pic:nvPicPr>
                    <pic:cNvPr descr="Save OAuth Configuration" id="0" name="image2.png"/>
                    <pic:cNvPicPr preferRelativeResize="0"/>
                  </pic:nvPicPr>
                  <pic:blipFill>
                    <a:blip r:embed="rId48"/>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43. Open Salesforce to Chronicle Setup</w:t>
      </w:r>
    </w:p>
    <w:p w:rsidR="00000000" w:rsidDel="00000000" w:rsidP="00000000" w:rsidRDefault="00000000" w:rsidRPr="00000000" w14:paraId="0000008B">
      <w:pPr>
        <w:shd w:fill="ffffff" w:val="clear"/>
        <w:rPr>
          <w:rFonts w:ascii="Inter" w:cs="Inter" w:eastAsia="Inter" w:hAnsi="Inter"/>
        </w:rPr>
      </w:pPr>
      <w:r w:rsidDel="00000000" w:rsidR="00000000" w:rsidRPr="00000000">
        <w:rPr>
          <w:rFonts w:ascii="Inter" w:cs="Inter" w:eastAsia="Inter" w:hAnsi="Inter"/>
          <w:rtl w:val="0"/>
        </w:rPr>
        <w:t xml:space="preserve">Click Salesforce to Chronicle App Connection Setup to configure API integration from Salesforce to Chronicle</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Salesforce to Chronicle Setup" id="2127619498" name="image14.png"/>
            <a:graphic>
              <a:graphicData uri="http://schemas.openxmlformats.org/drawingml/2006/picture">
                <pic:pic>
                  <pic:nvPicPr>
                    <pic:cNvPr descr="Open Salesforce to Chronicle Setup" id="0" name="image14.png"/>
                    <pic:cNvPicPr preferRelativeResize="0"/>
                  </pic:nvPicPr>
                  <pic:blipFill>
                    <a:blip r:embed="rId49"/>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44. Enter Chronicle API Key</w:t>
      </w:r>
    </w:p>
    <w:p w:rsidR="00000000" w:rsidDel="00000000" w:rsidP="00000000" w:rsidRDefault="00000000" w:rsidRPr="00000000" w14:paraId="0000008E">
      <w:pPr>
        <w:shd w:fill="ffffff" w:val="clear"/>
        <w:rPr>
          <w:rFonts w:ascii="Inter" w:cs="Inter" w:eastAsia="Inter" w:hAnsi="Inter"/>
        </w:rPr>
      </w:pPr>
      <w:r w:rsidDel="00000000" w:rsidR="00000000" w:rsidRPr="00000000">
        <w:rPr>
          <w:rFonts w:ascii="Inter" w:cs="Inter" w:eastAsia="Inter" w:hAnsi="Inter"/>
          <w:rtl w:val="0"/>
        </w:rPr>
        <w:t xml:space="preserve">Enter your Chronicle API key to authenticate API requests. If you don't have this, contact the Chronicle Legal team.</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Enter Chronicle API Key" id="2127619499" name="image39.png"/>
            <a:graphic>
              <a:graphicData uri="http://schemas.openxmlformats.org/drawingml/2006/picture">
                <pic:pic>
                  <pic:nvPicPr>
                    <pic:cNvPr descr="Enter Chronicle API Key" id="0" name="image39.png"/>
                    <pic:cNvPicPr preferRelativeResize="0"/>
                  </pic:nvPicPr>
                  <pic:blipFill>
                    <a:blip r:embed="rId50"/>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45. Configure API Key</w:t>
      </w:r>
    </w:p>
    <w:p w:rsidR="00000000" w:rsidDel="00000000" w:rsidP="00000000" w:rsidRDefault="00000000" w:rsidRPr="00000000" w14:paraId="00000091">
      <w:pPr>
        <w:shd w:fill="ffffff" w:val="clear"/>
        <w:rPr>
          <w:rFonts w:ascii="Inter" w:cs="Inter" w:eastAsia="Inter" w:hAnsi="Inter"/>
        </w:rPr>
      </w:pPr>
      <w:r w:rsidDel="00000000" w:rsidR="00000000" w:rsidRPr="00000000">
        <w:rPr>
          <w:rFonts w:ascii="Inter" w:cs="Inter" w:eastAsia="Inter" w:hAnsi="Inter"/>
          <w:rtl w:val="0"/>
        </w:rPr>
        <w:t xml:space="preserve">Click Configure API Key to save and apply the key.</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gure API Key" id="2127619500" name="image1.png"/>
            <a:graphic>
              <a:graphicData uri="http://schemas.openxmlformats.org/drawingml/2006/picture">
                <pic:pic>
                  <pic:nvPicPr>
                    <pic:cNvPr descr="Configure API Key" id="0" name="image1.png"/>
                    <pic:cNvPicPr preferRelativeResize="0"/>
                  </pic:nvPicPr>
                  <pic:blipFill>
                    <a:blip r:embed="rId51"/>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46. Open Permission Set Creation Step</w:t>
      </w:r>
    </w:p>
    <w:p w:rsidR="00000000" w:rsidDel="00000000" w:rsidP="00000000" w:rsidRDefault="00000000" w:rsidRPr="00000000" w14:paraId="00000094">
      <w:pPr>
        <w:shd w:fill="ffffff" w:val="clear"/>
        <w:rPr>
          <w:rFonts w:ascii="Inter" w:cs="Inter" w:eastAsia="Inter" w:hAnsi="Inter"/>
        </w:rPr>
      </w:pPr>
      <w:r w:rsidDel="00000000" w:rsidR="00000000" w:rsidRPr="00000000">
        <w:rPr>
          <w:rFonts w:ascii="Inter" w:cs="Inter" w:eastAsia="Inter" w:hAnsi="Inter"/>
          <w:rtl w:val="0"/>
        </w:rPr>
        <w:t xml:space="preserve">Click Step 2: Create Permission Set to proceed with permission set configuration. This permission set will be used to assign users the permission to use the Salesforce to Chronicle App API calls: Upload ERE Documents, Update full SSN and Refresh the Client in the Chronicle App.</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Permission Set Creation Step" id="2127619501" name="image5.png"/>
            <a:graphic>
              <a:graphicData uri="http://schemas.openxmlformats.org/drawingml/2006/picture">
                <pic:pic>
                  <pic:nvPicPr>
                    <pic:cNvPr descr="Open Permission Set Creation Step" id="0" name="image5.png"/>
                    <pic:cNvPicPr preferRelativeResize="0"/>
                  </pic:nvPicPr>
                  <pic:blipFill>
                    <a:blip r:embed="rId52"/>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47. Test API Connection</w:t>
      </w:r>
    </w:p>
    <w:p w:rsidR="00000000" w:rsidDel="00000000" w:rsidP="00000000" w:rsidRDefault="00000000" w:rsidRPr="00000000" w14:paraId="00000097">
      <w:pPr>
        <w:shd w:fill="ffffff" w:val="clear"/>
        <w:rPr>
          <w:rFonts w:ascii="Inter" w:cs="Inter" w:eastAsia="Inter" w:hAnsi="Inter"/>
        </w:rPr>
      </w:pPr>
      <w:r w:rsidDel="00000000" w:rsidR="00000000" w:rsidRPr="00000000">
        <w:rPr>
          <w:rFonts w:ascii="Inter" w:cs="Inter" w:eastAsia="Inter" w:hAnsi="Inter"/>
          <w:rtl w:val="0"/>
        </w:rPr>
        <w:t xml:space="preserve">Once the process completes, click Test Connection to verify that the API integration is working.</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Test API Connection" id="2127619502" name="image25.png"/>
            <a:graphic>
              <a:graphicData uri="http://schemas.openxmlformats.org/drawingml/2006/picture">
                <pic:pic>
                  <pic:nvPicPr>
                    <pic:cNvPr descr="Test API Connection" id="0" name="image25.png"/>
                    <pic:cNvPicPr preferRelativeResize="0"/>
                  </pic:nvPicPr>
                  <pic:blipFill>
                    <a:blip r:embed="rId53"/>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48. Confirm Successful Connection</w:t>
      </w:r>
    </w:p>
    <w:p w:rsidR="00000000" w:rsidDel="00000000" w:rsidP="00000000" w:rsidRDefault="00000000" w:rsidRPr="00000000" w14:paraId="0000009A">
      <w:pPr>
        <w:shd w:fill="ffffff" w:val="clear"/>
        <w:rPr>
          <w:rFonts w:ascii="Inter" w:cs="Inter" w:eastAsia="Inter" w:hAnsi="Inter"/>
        </w:rPr>
      </w:pPr>
      <w:r w:rsidDel="00000000" w:rsidR="00000000" w:rsidRPr="00000000">
        <w:rPr>
          <w:rFonts w:ascii="Inter" w:cs="Inter" w:eastAsia="Inter" w:hAnsi="Inter"/>
          <w:rtl w:val="0"/>
        </w:rPr>
        <w:t xml:space="preserve">Click Success to acknowledge that the connection test was successful.</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Confirm Successful Connection" id="2127619503" name="image48.png"/>
            <a:graphic>
              <a:graphicData uri="http://schemas.openxmlformats.org/drawingml/2006/picture">
                <pic:pic>
                  <pic:nvPicPr>
                    <pic:cNvPr descr="Confirm Successful Connection" id="0" name="image48.png"/>
                    <pic:cNvPicPr preferRelativeResize="0"/>
                  </pic:nvPicPr>
                  <pic:blipFill>
                    <a:blip r:embed="rId54"/>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49. Open Permission Sets</w:t>
      </w:r>
    </w:p>
    <w:p w:rsidR="00000000" w:rsidDel="00000000" w:rsidP="00000000" w:rsidRDefault="00000000" w:rsidRPr="00000000" w14:paraId="0000009D">
      <w:pPr>
        <w:shd w:fill="ffffff" w:val="clear"/>
        <w:rPr>
          <w:rFonts w:ascii="Inter" w:cs="Inter" w:eastAsia="Inter" w:hAnsi="Inter"/>
        </w:rPr>
      </w:pPr>
      <w:r w:rsidDel="00000000" w:rsidR="00000000" w:rsidRPr="00000000">
        <w:rPr>
          <w:rFonts w:ascii="Inter" w:cs="Inter" w:eastAsia="Inter" w:hAnsi="Inter"/>
          <w:rtl w:val="0"/>
        </w:rPr>
        <w:t xml:space="preserve">Click Permission Sets to manage user access permissions.</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Permission Sets" id="2127619504" name="image16.png"/>
            <a:graphic>
              <a:graphicData uri="http://schemas.openxmlformats.org/drawingml/2006/picture">
                <pic:pic>
                  <pic:nvPicPr>
                    <pic:cNvPr descr="Open Permission Sets" id="0" name="image16.png"/>
                    <pic:cNvPicPr preferRelativeResize="0"/>
                  </pic:nvPicPr>
                  <pic:blipFill>
                    <a:blip r:embed="rId55"/>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50. Open Add/Remove Users</w:t>
      </w:r>
    </w:p>
    <w:p w:rsidR="00000000" w:rsidDel="00000000" w:rsidP="00000000" w:rsidRDefault="00000000" w:rsidRPr="00000000" w14:paraId="000000A0">
      <w:pPr>
        <w:shd w:fill="ffffff" w:val="clear"/>
        <w:rPr>
          <w:rFonts w:ascii="Inter" w:cs="Inter" w:eastAsia="Inter" w:hAnsi="Inter"/>
        </w:rPr>
      </w:pPr>
      <w:r w:rsidDel="00000000" w:rsidR="00000000" w:rsidRPr="00000000">
        <w:rPr>
          <w:rFonts w:ascii="Inter" w:cs="Inter" w:eastAsia="Inter" w:hAnsi="Inter"/>
          <w:rtl w:val="0"/>
        </w:rPr>
        <w:t xml:space="preserve">From this view you can add or remove users from all of the Chronicle Permission Sets. Remember that the integration user needs the "Chronicle Integration User".</w:t>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Open Add/Remove Users" id="2127619528" name="image32.png"/>
            <a:graphic>
              <a:graphicData uri="http://schemas.openxmlformats.org/drawingml/2006/picture">
                <pic:pic>
                  <pic:nvPicPr>
                    <pic:cNvPr descr="Open Add/Remove Users" id="0" name="image32.png"/>
                    <pic:cNvPicPr preferRelativeResize="0"/>
                  </pic:nvPicPr>
                  <pic:blipFill>
                    <a:blip r:embed="rId56"/>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51. Select Integration User</w:t>
      </w:r>
    </w:p>
    <w:p w:rsidR="00000000" w:rsidDel="00000000" w:rsidP="00000000" w:rsidRDefault="00000000" w:rsidRPr="00000000" w14:paraId="000000A3">
      <w:pPr>
        <w:shd w:fill="ffffff" w:val="clear"/>
        <w:rPr>
          <w:rFonts w:ascii="Inter" w:cs="Inter" w:eastAsia="Inter" w:hAnsi="Inter"/>
        </w:rPr>
      </w:pPr>
      <w:r w:rsidDel="00000000" w:rsidR="00000000" w:rsidRPr="00000000">
        <w:rPr>
          <w:rFonts w:ascii="Inter" w:cs="Inter" w:eastAsia="Inter" w:hAnsi="Inter"/>
          <w:rtl w:val="0"/>
        </w:rPr>
        <w:t xml:space="preserve">Select the appropriate users.</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elect Integration User" id="2127619531" name="image41.png"/>
            <a:graphic>
              <a:graphicData uri="http://schemas.openxmlformats.org/drawingml/2006/picture">
                <pic:pic>
                  <pic:nvPicPr>
                    <pic:cNvPr descr="Select Integration User" id="0" name="image41.png"/>
                    <pic:cNvPicPr preferRelativeResize="0"/>
                  </pic:nvPicPr>
                  <pic:blipFill>
                    <a:blip r:embed="rId57"/>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after="240" w:before="240" w:lineRule="auto"/>
        <w:rPr>
          <w:rFonts w:ascii="Inter" w:cs="Inter" w:eastAsia="Inter" w:hAnsi="Inter"/>
          <w:b w:val="1"/>
          <w:bCs w:val="1"/>
          <w:sz w:val="28"/>
          <w:szCs w:val="28"/>
        </w:rPr>
      </w:pPr>
      <w:r w:rsidDel="00000000" w:rsidR="00000000" w:rsidRPr="00000000">
        <w:rPr>
          <w:rFonts w:ascii="Inter" w:cs="Inter" w:eastAsia="Inter" w:hAnsi="Inter"/>
          <w:b w:val="1"/>
          <w:bCs w:val="1"/>
          <w:sz w:val="28"/>
          <w:szCs w:val="28"/>
          <w:rtl w:val="0"/>
        </w:rPr>
        <w:t xml:space="preserve">52. Save User Assignments</w:t>
      </w:r>
    </w:p>
    <w:p w:rsidR="00000000" w:rsidDel="00000000" w:rsidP="00000000" w:rsidRDefault="00000000" w:rsidRPr="00000000" w14:paraId="000000A6">
      <w:pPr>
        <w:shd w:fill="ffffff" w:val="clear"/>
        <w:rPr>
          <w:rFonts w:ascii="Inter" w:cs="Inter" w:eastAsia="Inter" w:hAnsi="Inter"/>
        </w:rPr>
      </w:pPr>
      <w:r w:rsidDel="00000000" w:rsidR="00000000" w:rsidRPr="00000000">
        <w:rPr>
          <w:rFonts w:ascii="Inter" w:cs="Inter" w:eastAsia="Inter" w:hAnsi="Inter"/>
          <w:rtl w:val="0"/>
        </w:rPr>
        <w:t xml:space="preserve">Click Save to confirm the user assignment changes.</w:t>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000375"/>
            <wp:effectExtent b="0" l="0" r="0" t="0"/>
            <wp:docPr descr="Save User Assignments" id="2127619532" name="image26.png"/>
            <a:graphic>
              <a:graphicData uri="http://schemas.openxmlformats.org/drawingml/2006/picture">
                <pic:pic>
                  <pic:nvPicPr>
                    <pic:cNvPr descr="Save User Assignments" id="0" name="image26.png"/>
                    <pic:cNvPicPr preferRelativeResize="0"/>
                  </pic:nvPicPr>
                  <pic:blipFill>
                    <a:blip r:embed="rId58"/>
                    <a:srcRect b="0" l="0" r="0" t="0"/>
                    <a:stretch>
                      <a:fillRect/>
                    </a:stretch>
                  </pic:blipFill>
                  <pic:spPr>
                    <a:xfrm>
                      <a:off x="0" y="0"/>
                      <a:ext cx="573151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shd w:fill="ffffff" w:val="clear"/>
        <w:rPr>
          <w:rFonts w:ascii="Inter" w:cs="Inter" w:eastAsia="Inter" w:hAnsi="Inter"/>
        </w:rPr>
      </w:pPr>
      <w:r w:rsidDel="00000000" w:rsidR="00000000" w:rsidRPr="00000000">
        <w:rPr>
          <w:rFonts w:ascii="Inter" w:cs="Inter" w:eastAsia="Inter" w:hAnsi="Inter"/>
          <w:rtl w:val="0"/>
        </w:rPr>
        <w:t xml:space="preserve">You have successfully completed the Chronicle App setup in Salesforce, including installation, matching rule creation, API integration, and permission set configuration. Verify the connection and user permissions to ensure seamless app functionality and integration.</w:t>
      </w:r>
    </w:p>
    <w:p w:rsidR="00000000" w:rsidDel="00000000" w:rsidP="00000000" w:rsidRDefault="00000000" w:rsidRPr="00000000" w14:paraId="000000A9">
      <w:pPr>
        <w:shd w:fill="ffffff" w:val="clear"/>
        <w:rPr>
          <w:rFonts w:ascii="Inter" w:cs="Inter" w:eastAsia="Inter" w:hAnsi="Inter"/>
        </w:rPr>
      </w:pPr>
      <w:hyperlink r:id="rId59">
        <w:r w:rsidDel="00000000" w:rsidR="00000000" w:rsidRPr="00000000">
          <w:rPr>
            <w:rFonts w:ascii="Inter" w:cs="Inter" w:eastAsia="Inter" w:hAnsi="Inter"/>
            <w:color w:val="000000"/>
            <w:rtl w:val="0"/>
          </w:rPr>
          <w:t xml:space="preserve">Powered by </w:t>
        </w:r>
      </w:hyperlink>
      <w:hyperlink r:id="rId60">
        <w:r w:rsidDel="00000000" w:rsidR="00000000" w:rsidRPr="00000000">
          <w:rPr>
            <w:rFonts w:ascii="Inter" w:cs="Inter" w:eastAsia="Inter" w:hAnsi="Inter"/>
            <w:b w:val="1"/>
            <w:bCs w:val="1"/>
            <w:color w:val="cb0000"/>
            <w:rtl w:val="0"/>
          </w:rPr>
          <w:t xml:space="preserve">guidde</w:t>
        </w:r>
      </w:hyperlink>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47D32"/>
    <w:rPr>
      <w:rFonts w:ascii="Times New Roman" w:cs="Times New Roman" w:eastAsia="Times New Roman" w:hAnsi="Times New Roman"/>
      <w:b w:val="1"/>
      <w:bCs w:val="1"/>
      <w:kern w:val="36"/>
      <w:sz w:val="48"/>
      <w:szCs w:val="48"/>
      <w:lang w:eastAsia="en-GB"/>
    </w:rPr>
  </w:style>
  <w:style w:type="character" w:styleId="Heading3Char" w:customStyle="1">
    <w:name w:val="Heading 3 Char"/>
    <w:basedOn w:val="DefaultParagraphFont"/>
    <w:link w:val="Heading3"/>
    <w:uiPriority w:val="9"/>
    <w:rsid w:val="00647D32"/>
    <w:rPr>
      <w:rFonts w:ascii="Times New Roman" w:cs="Times New Roman" w:eastAsia="Times New Roman" w:hAnsi="Times New Roman"/>
      <w:b w:val="1"/>
      <w:bCs w:val="1"/>
      <w:kern w:val="0"/>
      <w:sz w:val="27"/>
      <w:szCs w:val="27"/>
      <w:lang w:eastAsia="en-GB"/>
    </w:rPr>
  </w:style>
  <w:style w:type="character" w:styleId="Hyperlink">
    <w:name w:val="Hyperlink"/>
    <w:basedOn w:val="DefaultParagraphFont"/>
    <w:uiPriority w:val="99"/>
    <w:semiHidden w:val="1"/>
    <w:unhideWhenUsed w:val="1"/>
    <w:rsid w:val="00647D32"/>
    <w:rPr>
      <w:color w:val="0000ff"/>
      <w:u w:val="single"/>
    </w:rPr>
  </w:style>
  <w:style w:type="paragraph" w:styleId="NormalWeb">
    <w:name w:val="Normal (Web)"/>
    <w:basedOn w:val="Normal"/>
    <w:uiPriority w:val="99"/>
    <w:semiHidden w:val="1"/>
    <w:unhideWhenUsed w:val="1"/>
    <w:rsid w:val="00647D32"/>
    <w:pPr>
      <w:spacing w:after="100" w:afterAutospacing="1" w:before="100" w:beforeAutospacing="1"/>
    </w:pPr>
    <w:rPr>
      <w:rFonts w:ascii="Times New Roman" w:cs="Times New Roman" w:eastAsia="Times New Roman" w:hAnsi="Times New Roman"/>
      <w:kern w:val="0"/>
      <w:lang w:eastAsia="en-GB"/>
    </w:rPr>
  </w:style>
  <w:style w:type="character" w:styleId="Strong">
    <w:name w:val="Strong"/>
    <w:basedOn w:val="DefaultParagraphFont"/>
    <w:uiPriority w:val="22"/>
    <w:qFormat w:val="1"/>
    <w:rsid w:val="00647D32"/>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8.png"/><Relationship Id="rId41" Type="http://schemas.openxmlformats.org/officeDocument/2006/relationships/image" Target="media/image12.png"/><Relationship Id="rId44" Type="http://schemas.openxmlformats.org/officeDocument/2006/relationships/image" Target="media/image19.png"/><Relationship Id="rId43" Type="http://schemas.openxmlformats.org/officeDocument/2006/relationships/image" Target="media/image4.png"/><Relationship Id="rId46" Type="http://schemas.openxmlformats.org/officeDocument/2006/relationships/image" Target="media/image36.pn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2.png"/><Relationship Id="rId47" Type="http://schemas.openxmlformats.org/officeDocument/2006/relationships/image" Target="media/image6.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login.salesforce.com/packaging/installPackage.apexp?p0=04tgK0000007Bl7QAE" TargetMode="External"/><Relationship Id="rId8" Type="http://schemas.openxmlformats.org/officeDocument/2006/relationships/hyperlink" Target="https://test.salesforce.com/packaging/installPackage.apexp?p0=04tgK0000007Bl7QAE" TargetMode="External"/><Relationship Id="rId31" Type="http://schemas.openxmlformats.org/officeDocument/2006/relationships/image" Target="media/image11.png"/><Relationship Id="rId30" Type="http://schemas.openxmlformats.org/officeDocument/2006/relationships/image" Target="media/image28.png"/><Relationship Id="rId33" Type="http://schemas.openxmlformats.org/officeDocument/2006/relationships/image" Target="media/image30.png"/><Relationship Id="rId32" Type="http://schemas.openxmlformats.org/officeDocument/2006/relationships/image" Target="media/image13.png"/><Relationship Id="rId35" Type="http://schemas.openxmlformats.org/officeDocument/2006/relationships/image" Target="media/image31.png"/><Relationship Id="rId34" Type="http://schemas.openxmlformats.org/officeDocument/2006/relationships/image" Target="media/image21.png"/><Relationship Id="rId37" Type="http://schemas.openxmlformats.org/officeDocument/2006/relationships/image" Target="media/image15.png"/><Relationship Id="rId36" Type="http://schemas.openxmlformats.org/officeDocument/2006/relationships/image" Target="media/image7.png"/><Relationship Id="rId39" Type="http://schemas.openxmlformats.org/officeDocument/2006/relationships/image" Target="media/image3.png"/><Relationship Id="rId38" Type="http://schemas.openxmlformats.org/officeDocument/2006/relationships/image" Target="media/image38.png"/><Relationship Id="rId20" Type="http://schemas.openxmlformats.org/officeDocument/2006/relationships/image" Target="media/image34.png"/><Relationship Id="rId22" Type="http://schemas.openxmlformats.org/officeDocument/2006/relationships/image" Target="media/image46.png"/><Relationship Id="rId21" Type="http://schemas.openxmlformats.org/officeDocument/2006/relationships/image" Target="media/image45.png"/><Relationship Id="rId24" Type="http://schemas.openxmlformats.org/officeDocument/2006/relationships/image" Target="media/image47.png"/><Relationship Id="rId23" Type="http://schemas.openxmlformats.org/officeDocument/2006/relationships/image" Target="media/image33.png"/><Relationship Id="rId60" Type="http://schemas.openxmlformats.org/officeDocument/2006/relationships/hyperlink" Target="https://www.guidde.com/" TargetMode="External"/><Relationship Id="rId26" Type="http://schemas.openxmlformats.org/officeDocument/2006/relationships/image" Target="media/image24.png"/><Relationship Id="rId25" Type="http://schemas.openxmlformats.org/officeDocument/2006/relationships/image" Target="media/image44.png"/><Relationship Id="rId28" Type="http://schemas.openxmlformats.org/officeDocument/2006/relationships/image" Target="media/image18.png"/><Relationship Id="rId27" Type="http://schemas.openxmlformats.org/officeDocument/2006/relationships/image" Target="media/image10.png"/><Relationship Id="rId29" Type="http://schemas.openxmlformats.org/officeDocument/2006/relationships/image" Target="media/image9.png"/><Relationship Id="rId51" Type="http://schemas.openxmlformats.org/officeDocument/2006/relationships/image" Target="media/image1.png"/><Relationship Id="rId50" Type="http://schemas.openxmlformats.org/officeDocument/2006/relationships/image" Target="media/image39.png"/><Relationship Id="rId53" Type="http://schemas.openxmlformats.org/officeDocument/2006/relationships/image" Target="media/image25.png"/><Relationship Id="rId52" Type="http://schemas.openxmlformats.org/officeDocument/2006/relationships/image" Target="media/image5.png"/><Relationship Id="rId11" Type="http://schemas.openxmlformats.org/officeDocument/2006/relationships/image" Target="media/image22.png"/><Relationship Id="rId55" Type="http://schemas.openxmlformats.org/officeDocument/2006/relationships/image" Target="media/image16.png"/><Relationship Id="rId10" Type="http://schemas.openxmlformats.org/officeDocument/2006/relationships/image" Target="media/image50.png"/><Relationship Id="rId54" Type="http://schemas.openxmlformats.org/officeDocument/2006/relationships/image" Target="media/image48.png"/><Relationship Id="rId13" Type="http://schemas.openxmlformats.org/officeDocument/2006/relationships/image" Target="media/image27.png"/><Relationship Id="rId57" Type="http://schemas.openxmlformats.org/officeDocument/2006/relationships/image" Target="media/image41.png"/><Relationship Id="rId12" Type="http://schemas.openxmlformats.org/officeDocument/2006/relationships/image" Target="media/image20.png"/><Relationship Id="rId56" Type="http://schemas.openxmlformats.org/officeDocument/2006/relationships/image" Target="media/image32.png"/><Relationship Id="rId15" Type="http://schemas.openxmlformats.org/officeDocument/2006/relationships/image" Target="media/image42.png"/><Relationship Id="rId59" Type="http://schemas.openxmlformats.org/officeDocument/2006/relationships/hyperlink" Target="https://www.guidde.com/" TargetMode="External"/><Relationship Id="rId14" Type="http://schemas.openxmlformats.org/officeDocument/2006/relationships/image" Target="media/image23.png"/><Relationship Id="rId58" Type="http://schemas.openxmlformats.org/officeDocument/2006/relationships/image" Target="media/image26.png"/><Relationship Id="rId17" Type="http://schemas.openxmlformats.org/officeDocument/2006/relationships/image" Target="media/image49.png"/><Relationship Id="rId16" Type="http://schemas.openxmlformats.org/officeDocument/2006/relationships/image" Target="media/image37.png"/><Relationship Id="rId19" Type="http://schemas.openxmlformats.org/officeDocument/2006/relationships/image" Target="media/image35.png"/><Relationship Id="rId18" Type="http://schemas.openxmlformats.org/officeDocument/2006/relationships/image" Target="media/image43.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ewdnruOmOfqY8AdMaPBofMYtg==">CgMxLjA4AHIhMVIyOVVLTXFzclF5c0ktSElQZlNVUmtsN2prVEJ4ZmVO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2025-11-11T10:55:00Z</dcterms:created>
  <dc:creator>Ricky Lowe</dc:creator>
</cp:coreProperties>
</file>